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785" w:rsidRDefault="0073730A" w:rsidP="0073730A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Times New Roman"/>
          <w:kern w:val="1"/>
          <w:sz w:val="20"/>
          <w:szCs w:val="24"/>
          <w:lang w:eastAsia="ar-SA"/>
        </w:rPr>
      </w:pPr>
      <w:r w:rsidRPr="005A3785">
        <w:rPr>
          <w:rFonts w:ascii="Times New Roman" w:eastAsia="Times New Roman" w:hAnsi="Times New Roman" w:cs="Times New Roman"/>
          <w:b/>
          <w:bCs/>
          <w:iCs/>
          <w:sz w:val="28"/>
          <w:szCs w:val="34"/>
          <w:lang w:eastAsia="ar-SA"/>
        </w:rPr>
        <w:t xml:space="preserve">Технология </w:t>
      </w:r>
      <w:r w:rsidRPr="005A3785">
        <w:rPr>
          <w:rFonts w:ascii="Times New Roman" w:eastAsia="Times New Roman" w:hAnsi="Times New Roman" w:cs="Times New Roman"/>
          <w:b/>
          <w:sz w:val="28"/>
          <w:szCs w:val="34"/>
          <w:lang w:eastAsia="ar-SA"/>
        </w:rPr>
        <w:t>(юноши</w:t>
      </w:r>
      <w:r w:rsidR="00C977DD">
        <w:rPr>
          <w:rFonts w:ascii="Times New Roman" w:eastAsia="Times New Roman" w:hAnsi="Times New Roman" w:cs="Times New Roman"/>
          <w:b/>
          <w:sz w:val="28"/>
          <w:szCs w:val="34"/>
          <w:lang w:eastAsia="ar-SA"/>
        </w:rPr>
        <w:t>)</w:t>
      </w:r>
    </w:p>
    <w:p w:rsidR="005A3785" w:rsidRDefault="005A6B69" w:rsidP="005A6B69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Times New Roman"/>
          <w:kern w:val="1"/>
          <w:sz w:val="20"/>
          <w:szCs w:val="24"/>
          <w:lang w:eastAsia="ar-SA"/>
        </w:rPr>
      </w:pPr>
      <w:r w:rsidRPr="005A3785">
        <w:rPr>
          <w:rFonts w:ascii="Times New Roman" w:eastAsia="Times New Roman" w:hAnsi="Times New Roman" w:cs="Times New Roman"/>
          <w:b/>
          <w:sz w:val="28"/>
          <w:szCs w:val="34"/>
          <w:lang w:eastAsia="ar-SA"/>
        </w:rPr>
        <w:t>9 класс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0"/>
          <w:szCs w:val="24"/>
          <w:lang w:eastAsia="ar-SA"/>
        </w:rPr>
      </w:pPr>
    </w:p>
    <w:p w:rsidR="005A3785" w:rsidRPr="005A3785" w:rsidRDefault="000618A2" w:rsidP="000618A2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0618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1. </w:t>
      </w:r>
      <w:r w:rsidR="005A3785"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Найдите соответствие между породами древесины и их характерными признаками.</w:t>
      </w:r>
    </w:p>
    <w:tbl>
      <w:tblPr>
        <w:tblW w:w="0" w:type="auto"/>
        <w:jc w:val="center"/>
        <w:tblInd w:w="-5" w:type="dxa"/>
        <w:tblLayout w:type="fixed"/>
        <w:tblLook w:val="0000"/>
      </w:tblPr>
      <w:tblGrid>
        <w:gridCol w:w="1531"/>
        <w:gridCol w:w="8919"/>
      </w:tblGrid>
      <w:tr w:rsidR="005A3785" w:rsidRPr="005A3785" w:rsidTr="005A6B69">
        <w:trPr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Порода древесины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Характерными признаками</w:t>
            </w:r>
          </w:p>
        </w:tc>
      </w:tr>
      <w:tr w:rsidR="005A3785" w:rsidRPr="005A3785" w:rsidTr="005A6B69">
        <w:trPr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1. ель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а) Древесина красновато-желтая, имеет небольшое количество сучков. Применяется в строительстве мостов, вагонов, судов, в настилке полов.</w:t>
            </w:r>
          </w:p>
        </w:tc>
      </w:tr>
      <w:tr w:rsidR="005A3785" w:rsidRPr="005A3785" w:rsidTr="005A6B69">
        <w:trPr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2. сосна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б) Древесина коричневато-серая, твердая. Применяется для изготовления и отделки мебели, получения изделий, на которые действуют большие нагрузки (паркет, конструкции мостов, вагонов).</w:t>
            </w:r>
          </w:p>
        </w:tc>
      </w:tr>
      <w:tr w:rsidR="005A3785" w:rsidRPr="005A3785" w:rsidTr="005A6B69">
        <w:trPr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3. дуб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в) Древесина белая, с желтоватым оттенком, сучковатая. Применяется для изготовления музыкальных инструментов, строительных деталей и др.</w:t>
            </w:r>
          </w:p>
        </w:tc>
      </w:tr>
      <w:tr w:rsidR="005A3785" w:rsidRPr="005A3785" w:rsidTr="005A6B69">
        <w:trPr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4. липа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г) Древесина белая, с буроватым оттенком, твердая. Применяется для изготовления фанеры, спортивного инвентаря, ручек для инструментов, мебели, посуды.</w:t>
            </w:r>
          </w:p>
        </w:tc>
      </w:tr>
      <w:tr w:rsidR="005A3785" w:rsidRPr="005A3785" w:rsidTr="005A6B69">
        <w:trPr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5.береза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д</w:t>
            </w:r>
            <w:proofErr w:type="spellEnd"/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) Древесина белая, с нежно-розовым оттенком, мягкая. Применяется для изготовления чертежных досок, карандашей, как материал для резьбы.</w:t>
            </w:r>
          </w:p>
        </w:tc>
      </w:tr>
    </w:tbl>
    <w:p w:rsidR="005A3785" w:rsidRPr="00C977DD" w:rsidRDefault="005A3785" w:rsidP="005A3785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5A3785" w:rsidRPr="005A3785" w:rsidRDefault="005A3785" w:rsidP="005A3785">
      <w:pPr>
        <w:widowControl w:val="0"/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 – </w:t>
      </w:r>
    </w:p>
    <w:p w:rsidR="005A6B69" w:rsidRPr="000618A2" w:rsidRDefault="005A3785" w:rsidP="005A6B69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 – </w:t>
      </w:r>
    </w:p>
    <w:p w:rsidR="005A6B69" w:rsidRPr="000618A2" w:rsidRDefault="005A6B69" w:rsidP="005A6B69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3 –</w:t>
      </w:r>
    </w:p>
    <w:p w:rsidR="005A3785" w:rsidRPr="005A3785" w:rsidRDefault="005A3785" w:rsidP="005A6B69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4 – 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5 – </w:t>
      </w:r>
    </w:p>
    <w:p w:rsidR="005A3785" w:rsidRPr="005A3785" w:rsidRDefault="000618A2" w:rsidP="000618A2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0618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2. </w:t>
      </w:r>
      <w:r w:rsidR="005A3785"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Укажите правильный ответ.  Рыхлый и мягкий центр дерева.</w:t>
      </w:r>
    </w:p>
    <w:p w:rsidR="005A3785" w:rsidRPr="005A3785" w:rsidRDefault="005A6B69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а.</w:t>
      </w:r>
      <w:r w:rsidR="005A3785"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ядро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proofErr w:type="gramStart"/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б</w:t>
      </w:r>
      <w:proofErr w:type="gramEnd"/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. сердцевина</w:t>
      </w:r>
    </w:p>
    <w:p w:rsidR="005A6B69" w:rsidRPr="000618A2" w:rsidRDefault="005A3785" w:rsidP="005A6B69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в. </w:t>
      </w:r>
      <w:r w:rsidR="005A6B69"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К</w:t>
      </w: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амбий</w:t>
      </w:r>
    </w:p>
    <w:p w:rsidR="005A3785" w:rsidRPr="005A3785" w:rsidRDefault="005A6B69" w:rsidP="005A6B69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г.</w:t>
      </w:r>
      <w:r w:rsidR="005A3785"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кора</w:t>
      </w:r>
    </w:p>
    <w:p w:rsidR="005A3785" w:rsidRPr="005A3785" w:rsidRDefault="000618A2" w:rsidP="000618A2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0618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</w:t>
      </w:r>
      <w:r w:rsidR="005A3785"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Впишите недостающие этапы последовательности наладки рубанка.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а. разборка</w:t>
      </w:r>
    </w:p>
    <w:p w:rsidR="005A3785" w:rsidRPr="00C977DD" w:rsidRDefault="005A6B69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proofErr w:type="gramStart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б</w:t>
      </w:r>
      <w:proofErr w:type="gramEnd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. </w:t>
      </w:r>
      <w:r w:rsidRPr="00C977DD">
        <w:rPr>
          <w:rFonts w:ascii="Times New Roman" w:eastAsia="Lucida Sans Unicode" w:hAnsi="Times New Roman" w:cs="Times New Roman"/>
          <w:kern w:val="1"/>
          <w:sz w:val="28"/>
          <w:szCs w:val="28"/>
        </w:rPr>
        <w:t>………………………….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proofErr w:type="gramStart"/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в</w:t>
      </w:r>
      <w:proofErr w:type="gramEnd"/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. </w:t>
      </w:r>
      <w:proofErr w:type="gramStart"/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проверка</w:t>
      </w:r>
      <w:proofErr w:type="gramEnd"/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«на глаз» положения лезвия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proofErr w:type="gramStart"/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г</w:t>
      </w:r>
      <w:proofErr w:type="gramEnd"/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.  .......................................</w:t>
      </w:r>
    </w:p>
    <w:p w:rsidR="000618A2" w:rsidRPr="00C977DD" w:rsidRDefault="005A3785" w:rsidP="000618A2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д. устранение неровности закрепления ножа.</w:t>
      </w:r>
    </w:p>
    <w:p w:rsidR="000618A2" w:rsidRPr="00C977DD" w:rsidRDefault="000618A2" w:rsidP="000618A2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5A3785" w:rsidRPr="005A3785" w:rsidRDefault="000618A2" w:rsidP="000618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0618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4. </w:t>
      </w:r>
      <w:r w:rsidR="005A3785"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Вставьте пропущенное слово. 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Инструмент, предназначенный для выборки пазов, гнезд, шипов в процессе операции долбления древесины - ...............................</w:t>
      </w:r>
    </w:p>
    <w:p w:rsidR="005A3785" w:rsidRPr="005A3785" w:rsidRDefault="000618A2" w:rsidP="000618A2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0618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5. </w:t>
      </w:r>
      <w:r w:rsidR="005A6B69">
        <w:rPr>
          <w:rFonts w:ascii="Times New Roman" w:eastAsia="Lucida Sans Unicode" w:hAnsi="Times New Roman" w:cs="Times New Roman"/>
          <w:kern w:val="1"/>
          <w:sz w:val="28"/>
          <w:szCs w:val="28"/>
        </w:rPr>
        <w:t>Укажите правильный ответ.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Соединение брусков, досок в щиты — это операция ...............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а. строгание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proofErr w:type="gramStart"/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б</w:t>
      </w:r>
      <w:proofErr w:type="gramEnd"/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. склеивание</w:t>
      </w:r>
    </w:p>
    <w:p w:rsidR="005A6B69" w:rsidRPr="000618A2" w:rsidRDefault="005A3785" w:rsidP="005A6B69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в. </w:t>
      </w:r>
      <w:r w:rsidR="005A6B69"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С</w:t>
      </w: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крепление</w:t>
      </w:r>
    </w:p>
    <w:p w:rsidR="005A3785" w:rsidRPr="00C977DD" w:rsidRDefault="005A3785" w:rsidP="005A6B69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  <w:t>г. сплачивание</w:t>
      </w:r>
    </w:p>
    <w:p w:rsidR="000618A2" w:rsidRPr="00C977DD" w:rsidRDefault="000618A2" w:rsidP="005A6B69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5A3785" w:rsidRPr="000618A2" w:rsidRDefault="000618A2" w:rsidP="000618A2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0618A2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6. </w:t>
      </w:r>
      <w:r w:rsidR="005A3785"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Найдите соответствие между номерами рисунка строения ствола дерева на поперечном разрезе и их названиями.</w:t>
      </w:r>
    </w:p>
    <w:p w:rsidR="000618A2" w:rsidRPr="005A3785" w:rsidRDefault="000618A2" w:rsidP="000618A2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tbl>
      <w:tblPr>
        <w:tblW w:w="8940" w:type="dxa"/>
        <w:jc w:val="center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11"/>
        <w:gridCol w:w="4674"/>
        <w:gridCol w:w="855"/>
      </w:tblGrid>
      <w:tr w:rsidR="005A3785" w:rsidRPr="005A3785" w:rsidTr="000618A2">
        <w:trPr>
          <w:cantSplit/>
          <w:jc w:val="center"/>
        </w:trPr>
        <w:tc>
          <w:tcPr>
            <w:tcW w:w="341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noProof/>
                <w:kern w:val="1"/>
                <w:sz w:val="28"/>
                <w:szCs w:val="28"/>
              </w:rPr>
              <w:drawing>
                <wp:inline distT="0" distB="0" distL="0" distR="0">
                  <wp:extent cx="1876425" cy="1514475"/>
                  <wp:effectExtent l="19050" t="0" r="952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514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ядро</w:t>
            </w:r>
          </w:p>
        </w:tc>
        <w:tc>
          <w:tcPr>
            <w:tcW w:w="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</w:tr>
      <w:tr w:rsidR="005A3785" w:rsidRPr="005A3785" w:rsidTr="000618A2">
        <w:trPr>
          <w:cantSplit/>
          <w:jc w:val="center"/>
        </w:trPr>
        <w:tc>
          <w:tcPr>
            <w:tcW w:w="341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Times New Roman"/>
                <w:kern w:val="1"/>
                <w:sz w:val="20"/>
                <w:szCs w:val="24"/>
              </w:rPr>
            </w:pPr>
          </w:p>
        </w:tc>
        <w:tc>
          <w:tcPr>
            <w:tcW w:w="4674" w:type="dxa"/>
            <w:tcBorders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заболонь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</w:tr>
      <w:tr w:rsidR="005A3785" w:rsidRPr="005A3785" w:rsidTr="000618A2">
        <w:trPr>
          <w:cantSplit/>
          <w:jc w:val="center"/>
        </w:trPr>
        <w:tc>
          <w:tcPr>
            <w:tcW w:w="341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Times New Roman"/>
                <w:kern w:val="1"/>
                <w:sz w:val="20"/>
                <w:szCs w:val="24"/>
              </w:rPr>
            </w:pPr>
          </w:p>
        </w:tc>
        <w:tc>
          <w:tcPr>
            <w:tcW w:w="4674" w:type="dxa"/>
            <w:tcBorders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сердцевина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</w:tr>
      <w:tr w:rsidR="005A3785" w:rsidRPr="005A3785" w:rsidTr="000618A2">
        <w:trPr>
          <w:cantSplit/>
          <w:jc w:val="center"/>
        </w:trPr>
        <w:tc>
          <w:tcPr>
            <w:tcW w:w="341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Times New Roman"/>
                <w:kern w:val="1"/>
                <w:sz w:val="20"/>
                <w:szCs w:val="24"/>
              </w:rPr>
            </w:pPr>
          </w:p>
        </w:tc>
        <w:tc>
          <w:tcPr>
            <w:tcW w:w="4674" w:type="dxa"/>
            <w:tcBorders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сердцевинные лучи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</w:tr>
      <w:tr w:rsidR="005A3785" w:rsidRPr="005A3785" w:rsidTr="000618A2">
        <w:trPr>
          <w:cantSplit/>
          <w:trHeight w:val="663"/>
          <w:jc w:val="center"/>
        </w:trPr>
        <w:tc>
          <w:tcPr>
            <w:tcW w:w="341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Times New Roman"/>
                <w:kern w:val="1"/>
                <w:sz w:val="20"/>
                <w:szCs w:val="24"/>
              </w:rPr>
            </w:pPr>
          </w:p>
        </w:tc>
        <w:tc>
          <w:tcPr>
            <w:tcW w:w="4674" w:type="dxa"/>
            <w:tcBorders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годичные кольца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</w:tr>
    </w:tbl>
    <w:p w:rsidR="005A3785" w:rsidRPr="005A3785" w:rsidRDefault="000618A2" w:rsidP="000618A2">
      <w:pPr>
        <w:widowControl w:val="0"/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0618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7. </w:t>
      </w:r>
      <w:r w:rsidR="005A3785"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Укажите правильный ответ. Столярный инструмент для грубого срезания древесины.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а) рубанок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б) фуганок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в) шерхебель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5A3785" w:rsidRPr="005A3785" w:rsidRDefault="000618A2" w:rsidP="000618A2">
      <w:pPr>
        <w:widowControl w:val="0"/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0618A2">
        <w:rPr>
          <w:rFonts w:ascii="Times New Roman" w:eastAsia="Lucida Sans Unicode" w:hAnsi="Times New Roman" w:cs="Times New Roman"/>
          <w:kern w:val="1"/>
          <w:sz w:val="28"/>
          <w:szCs w:val="28"/>
        </w:rPr>
        <w:t>8.</w:t>
      </w:r>
      <w:r w:rsidR="005A3785"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Впишите недостающие ответы элементов шипового соединения. 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5A3785" w:rsidRPr="005A3785" w:rsidRDefault="005A3785" w:rsidP="005A378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noProof/>
          <w:kern w:val="1"/>
          <w:sz w:val="20"/>
          <w:szCs w:val="24"/>
        </w:rPr>
        <w:drawing>
          <wp:inline distT="0" distB="0" distL="0" distR="0">
            <wp:extent cx="3076575" cy="1466850"/>
            <wp:effectExtent l="1905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466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1.торец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2.</w:t>
      </w:r>
      <w:r w:rsidRPr="005A3785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  <w:t xml:space="preserve"> заплечики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3.</w:t>
      </w:r>
      <w:r w:rsidRPr="005A3785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  <w:t xml:space="preserve"> щечки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4.</w:t>
      </w:r>
      <w:r w:rsidRPr="005A3785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  <w:t xml:space="preserve"> ушки</w:t>
      </w:r>
    </w:p>
    <w:p w:rsidR="005A3785" w:rsidRPr="00C977DD" w:rsidRDefault="005A3785" w:rsidP="000618A2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5. дно проушины</w:t>
      </w:r>
    </w:p>
    <w:p w:rsidR="000618A2" w:rsidRPr="00C977DD" w:rsidRDefault="000618A2" w:rsidP="000618A2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5A3785" w:rsidRPr="005A3785" w:rsidRDefault="000618A2" w:rsidP="000618A2">
      <w:pPr>
        <w:widowControl w:val="0"/>
        <w:tabs>
          <w:tab w:val="left" w:pos="540"/>
          <w:tab w:val="left" w:pos="709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0618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9. </w:t>
      </w:r>
      <w:r w:rsidR="005A3785"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Укажите правильный ответ. Величина угла спиливания заготовки на   соединяемых концах в шиповом соединении на «ус».</w:t>
      </w:r>
    </w:p>
    <w:p w:rsidR="005A3785" w:rsidRPr="005A3785" w:rsidRDefault="005A3785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а) 45°                                           в) 90°</w:t>
      </w:r>
    </w:p>
    <w:p w:rsidR="005A3785" w:rsidRPr="00C977DD" w:rsidRDefault="005A3785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б) 60°                                           </w:t>
      </w:r>
      <w:r w:rsidR="000618A2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  <w:t>г) 135°</w:t>
      </w:r>
    </w:p>
    <w:p w:rsidR="005A3785" w:rsidRPr="00C977DD" w:rsidRDefault="005A3785" w:rsidP="005A378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5A3785" w:rsidRPr="00C977DD" w:rsidRDefault="005A3785" w:rsidP="000618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A3785">
        <w:rPr>
          <w:rFonts w:ascii="Times New Roman" w:eastAsia="Lucida Sans Unicode" w:hAnsi="Times New Roman" w:cs="Times New Roman"/>
          <w:kern w:val="1"/>
          <w:sz w:val="28"/>
          <w:szCs w:val="28"/>
        </w:rPr>
        <w:t>10. Найдите соответствие между инструментами для сверления и их названиями.</w:t>
      </w:r>
    </w:p>
    <w:p w:rsidR="000618A2" w:rsidRPr="00C977DD" w:rsidRDefault="000618A2" w:rsidP="000618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tbl>
      <w:tblPr>
        <w:tblW w:w="9214" w:type="dxa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529"/>
        <w:gridCol w:w="2835"/>
        <w:gridCol w:w="850"/>
      </w:tblGrid>
      <w:tr w:rsidR="005A3785" w:rsidRPr="005A3785" w:rsidTr="000618A2">
        <w:trPr>
          <w:cantSplit/>
          <w:jc w:val="center"/>
        </w:trPr>
        <w:tc>
          <w:tcPr>
            <w:tcW w:w="552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noProof/>
                <w:kern w:val="1"/>
                <w:sz w:val="28"/>
                <w:szCs w:val="28"/>
              </w:rPr>
              <w:drawing>
                <wp:inline distT="0" distB="0" distL="0" distR="0">
                  <wp:extent cx="3419475" cy="1524000"/>
                  <wp:effectExtent l="19050" t="0" r="952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152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Бурав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</w:tr>
      <w:tr w:rsidR="005A3785" w:rsidRPr="005A3785" w:rsidTr="000618A2">
        <w:trPr>
          <w:cantSplit/>
          <w:jc w:val="center"/>
        </w:trPr>
        <w:tc>
          <w:tcPr>
            <w:tcW w:w="55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Коловорот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</w:tr>
      <w:tr w:rsidR="005A3785" w:rsidRPr="005A3785" w:rsidTr="000618A2">
        <w:trPr>
          <w:cantSplit/>
          <w:jc w:val="center"/>
        </w:trPr>
        <w:tc>
          <w:tcPr>
            <w:tcW w:w="55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Буравчик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</w:tr>
      <w:tr w:rsidR="005A3785" w:rsidRPr="005A3785" w:rsidTr="000618A2">
        <w:trPr>
          <w:cantSplit/>
          <w:jc w:val="center"/>
        </w:trPr>
        <w:tc>
          <w:tcPr>
            <w:tcW w:w="55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Дрель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</w:tr>
      <w:tr w:rsidR="005A3785" w:rsidRPr="005A3785" w:rsidTr="000618A2">
        <w:trPr>
          <w:cantSplit/>
          <w:trHeight w:val="684"/>
          <w:jc w:val="center"/>
        </w:trPr>
        <w:tc>
          <w:tcPr>
            <w:tcW w:w="55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5A3785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Сверлилка</w:t>
            </w:r>
            <w:proofErr w:type="spellEnd"/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3785" w:rsidRPr="005A3785" w:rsidRDefault="005A3785" w:rsidP="005A378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</w:tr>
    </w:tbl>
    <w:p w:rsidR="005A3785" w:rsidRDefault="005A3785" w:rsidP="005A378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imes New Roman"/>
          <w:kern w:val="1"/>
          <w:sz w:val="20"/>
          <w:szCs w:val="24"/>
          <w:lang w:val="en-US"/>
        </w:rPr>
      </w:pPr>
    </w:p>
    <w:p w:rsidR="000618A2" w:rsidRPr="005A3785" w:rsidRDefault="000618A2" w:rsidP="005A378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imes New Roman"/>
          <w:kern w:val="1"/>
          <w:sz w:val="20"/>
          <w:szCs w:val="24"/>
          <w:lang w:val="en-US"/>
        </w:rPr>
      </w:pPr>
    </w:p>
    <w:p w:rsidR="00C977DD" w:rsidRDefault="00C977DD" w:rsidP="00C97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77DD" w:rsidRDefault="00C977DD" w:rsidP="00C97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77DD" w:rsidRDefault="00C977DD" w:rsidP="00C97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3785" w:rsidRDefault="005A3785" w:rsidP="00C97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задание</w:t>
      </w:r>
      <w:r w:rsidRPr="00633D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3785" w:rsidRPr="00C977DD" w:rsidRDefault="005A3785" w:rsidP="005A37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77DD">
        <w:rPr>
          <w:rFonts w:ascii="Times New Roman" w:eastAsia="Times New Roman" w:hAnsi="Times New Roman" w:cs="Times New Roman"/>
          <w:b/>
          <w:sz w:val="28"/>
          <w:szCs w:val="28"/>
        </w:rPr>
        <w:t xml:space="preserve">Ручная деревообработка. </w:t>
      </w:r>
      <w:r w:rsidRPr="00C977DD">
        <w:rPr>
          <w:rFonts w:ascii="Times New Roman" w:hAnsi="Times New Roman" w:cs="Times New Roman"/>
          <w:b/>
          <w:sz w:val="28"/>
          <w:szCs w:val="28"/>
        </w:rPr>
        <w:t>9</w:t>
      </w:r>
      <w:r w:rsidRPr="00C977DD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  <w:r w:rsidR="00C977DD">
        <w:rPr>
          <w:rFonts w:ascii="Times New Roman" w:eastAsia="Times New Roman" w:hAnsi="Times New Roman" w:cs="Times New Roman"/>
          <w:b/>
          <w:sz w:val="28"/>
          <w:szCs w:val="28"/>
        </w:rPr>
        <w:t xml:space="preserve"> (юноши)</w:t>
      </w:r>
    </w:p>
    <w:p w:rsidR="005A3785" w:rsidRDefault="005A3785" w:rsidP="005A37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A3785" w:rsidRPr="005A3785" w:rsidRDefault="005A3785" w:rsidP="005A37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b/>
          <w:sz w:val="28"/>
          <w:szCs w:val="28"/>
        </w:rPr>
        <w:t xml:space="preserve">Сконструировать и изготовить изделия в форме круга </w:t>
      </w:r>
      <w:proofErr w:type="gramStart"/>
      <w:r w:rsidRPr="005A3785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End"/>
      <w:r w:rsidRPr="005A37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A3785" w:rsidRPr="005A3785" w:rsidRDefault="005A3785" w:rsidP="005A37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b/>
          <w:sz w:val="28"/>
          <w:szCs w:val="28"/>
        </w:rPr>
        <w:t>внутренним контуром</w:t>
      </w:r>
    </w:p>
    <w:p w:rsidR="005A3785" w:rsidRDefault="005A3785" w:rsidP="005A37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A3785" w:rsidRDefault="005A3785" w:rsidP="005A37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изделия в форме круга с внутренним контуром:</w:t>
      </w:r>
    </w:p>
    <w:p w:rsidR="005A3785" w:rsidRPr="005A3785" w:rsidRDefault="005A3785" w:rsidP="005A378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sz w:val="28"/>
          <w:szCs w:val="28"/>
        </w:rPr>
        <w:t>По  указанным данным разработать чертеж изделия в форме круга</w:t>
      </w:r>
    </w:p>
    <w:p w:rsidR="005A3785" w:rsidRPr="005A3785" w:rsidRDefault="005A3785" w:rsidP="005A3785">
      <w:pPr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sz w:val="28"/>
          <w:szCs w:val="28"/>
        </w:rPr>
        <w:t xml:space="preserve"> с внутренним контуро</w:t>
      </w:r>
      <w:r w:rsidR="000618A2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5A3785">
        <w:rPr>
          <w:rFonts w:ascii="Times New Roman" w:eastAsia="Times New Roman" w:hAnsi="Times New Roman" w:cs="Times New Roman"/>
          <w:sz w:val="28"/>
          <w:szCs w:val="28"/>
        </w:rPr>
        <w:t>в М 1:1. Чертеж оформлять на формате</w:t>
      </w:r>
      <w:proofErr w:type="gramStart"/>
      <w:r w:rsidRPr="005A3785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5A37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18A2">
        <w:rPr>
          <w:rFonts w:ascii="Times New Roman" w:eastAsia="Times New Roman" w:hAnsi="Times New Roman" w:cs="Times New Roman"/>
          <w:sz w:val="28"/>
          <w:szCs w:val="28"/>
        </w:rPr>
        <w:t>4, с</w:t>
      </w:r>
      <w:r w:rsidRPr="005A3785">
        <w:rPr>
          <w:rFonts w:ascii="Times New Roman" w:eastAsia="Times New Roman" w:hAnsi="Times New Roman" w:cs="Times New Roman"/>
          <w:sz w:val="28"/>
          <w:szCs w:val="28"/>
        </w:rPr>
        <w:t xml:space="preserve"> указанием рамки и основной надписи.</w:t>
      </w:r>
    </w:p>
    <w:p w:rsidR="005A3785" w:rsidRPr="005A3785" w:rsidRDefault="005A3785" w:rsidP="005A378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sz w:val="28"/>
          <w:szCs w:val="28"/>
        </w:rPr>
        <w:t>Материал изготовления – фанера толщиной 4 мм.</w:t>
      </w:r>
    </w:p>
    <w:p w:rsidR="005A3785" w:rsidRPr="005A3785" w:rsidRDefault="005A3785" w:rsidP="005A378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sz w:val="28"/>
          <w:szCs w:val="28"/>
        </w:rPr>
        <w:t>Габаритные размеры</w:t>
      </w:r>
      <w:r w:rsidR="000618A2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5A3785">
        <w:rPr>
          <w:rFonts w:ascii="Times New Roman" w:eastAsia="Times New Roman" w:hAnsi="Times New Roman" w:cs="Times New Roman"/>
          <w:sz w:val="28"/>
          <w:szCs w:val="28"/>
        </w:rPr>
        <w:t xml:space="preserve"> в центре  круга Ø 100 мм,  разметить прямоугольник 30х50 мм. Предельные отклонения размеров готовых изделий </w:t>
      </w:r>
      <w:r w:rsidRPr="005A3785">
        <w:rPr>
          <w:rFonts w:ascii="Times New Roman" w:hAnsi="Times New Roman" w:cs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1 мм"/>
        </w:smartTagPr>
        <w:r w:rsidRPr="005A3785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5A3785">
        <w:rPr>
          <w:rFonts w:ascii="Times New Roman" w:hAnsi="Times New Roman" w:cs="Times New Roman"/>
          <w:sz w:val="28"/>
          <w:szCs w:val="28"/>
        </w:rPr>
        <w:t>.</w:t>
      </w:r>
    </w:p>
    <w:p w:rsidR="005A3785" w:rsidRPr="005A3785" w:rsidRDefault="005A3785" w:rsidP="005A378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5A3785" w:rsidRDefault="005A3785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A3257B" w:rsidRDefault="00A3257B" w:rsidP="00A32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задание</w:t>
      </w:r>
      <w:r w:rsidRPr="00633D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257B" w:rsidRPr="00C977DD" w:rsidRDefault="00A3257B" w:rsidP="00A32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77DD">
        <w:rPr>
          <w:rFonts w:ascii="Times New Roman" w:eastAsia="Times New Roman" w:hAnsi="Times New Roman" w:cs="Times New Roman"/>
          <w:b/>
          <w:sz w:val="28"/>
          <w:szCs w:val="28"/>
        </w:rPr>
        <w:t xml:space="preserve">Ручная деревообработка. </w:t>
      </w:r>
      <w:r w:rsidRPr="00C977DD">
        <w:rPr>
          <w:rFonts w:ascii="Times New Roman" w:hAnsi="Times New Roman" w:cs="Times New Roman"/>
          <w:b/>
          <w:sz w:val="28"/>
          <w:szCs w:val="28"/>
        </w:rPr>
        <w:t>9</w:t>
      </w:r>
      <w:r w:rsidRPr="00C977DD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(юноши)</w:t>
      </w:r>
    </w:p>
    <w:p w:rsidR="00A3257B" w:rsidRDefault="00A3257B" w:rsidP="00A32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3257B" w:rsidRPr="005A3785" w:rsidRDefault="00A3257B" w:rsidP="00A32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b/>
          <w:sz w:val="28"/>
          <w:szCs w:val="28"/>
        </w:rPr>
        <w:t xml:space="preserve">Сконструировать и изготовить изделия в форме круга </w:t>
      </w:r>
      <w:proofErr w:type="gramStart"/>
      <w:r w:rsidRPr="005A3785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End"/>
      <w:r w:rsidRPr="005A37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3257B" w:rsidRPr="005A3785" w:rsidRDefault="00A3257B" w:rsidP="00A32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b/>
          <w:sz w:val="28"/>
          <w:szCs w:val="28"/>
        </w:rPr>
        <w:t>внутренним контуром</w:t>
      </w:r>
    </w:p>
    <w:p w:rsidR="00A3257B" w:rsidRDefault="00A3257B" w:rsidP="00A32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3257B" w:rsidRDefault="00A3257B" w:rsidP="00A325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изделия в форме круга с внутренним контуром:</w:t>
      </w:r>
    </w:p>
    <w:p w:rsidR="00A3257B" w:rsidRPr="005A3785" w:rsidRDefault="00A3257B" w:rsidP="00A3257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sz w:val="28"/>
          <w:szCs w:val="28"/>
        </w:rPr>
        <w:t>По  указанным данным разработать чертеж изделия в форме круга</w:t>
      </w:r>
    </w:p>
    <w:p w:rsidR="00A3257B" w:rsidRPr="005A3785" w:rsidRDefault="00A3257B" w:rsidP="00A3257B">
      <w:pPr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sz w:val="28"/>
          <w:szCs w:val="28"/>
        </w:rPr>
        <w:t xml:space="preserve"> с внутренним контуро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5A3785">
        <w:rPr>
          <w:rFonts w:ascii="Times New Roman" w:eastAsia="Times New Roman" w:hAnsi="Times New Roman" w:cs="Times New Roman"/>
          <w:sz w:val="28"/>
          <w:szCs w:val="28"/>
        </w:rPr>
        <w:t>в М 1:1. Чертеж оформлять на формате</w:t>
      </w:r>
      <w:proofErr w:type="gramStart"/>
      <w:r w:rsidRPr="005A3785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5A37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4, с</w:t>
      </w:r>
      <w:r w:rsidRPr="005A3785">
        <w:rPr>
          <w:rFonts w:ascii="Times New Roman" w:eastAsia="Times New Roman" w:hAnsi="Times New Roman" w:cs="Times New Roman"/>
          <w:sz w:val="28"/>
          <w:szCs w:val="28"/>
        </w:rPr>
        <w:t xml:space="preserve"> указанием рамки и основной надписи.</w:t>
      </w:r>
    </w:p>
    <w:p w:rsidR="00A3257B" w:rsidRPr="005A3785" w:rsidRDefault="00A3257B" w:rsidP="00A3257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sz w:val="28"/>
          <w:szCs w:val="28"/>
        </w:rPr>
        <w:t>Материал изготовления – фанера толщиной 4 мм.</w:t>
      </w:r>
    </w:p>
    <w:p w:rsidR="00A3257B" w:rsidRPr="005A3785" w:rsidRDefault="00A3257B" w:rsidP="00A3257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sz w:val="28"/>
          <w:szCs w:val="28"/>
        </w:rPr>
        <w:t>Габаритные размеры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5A3785">
        <w:rPr>
          <w:rFonts w:ascii="Times New Roman" w:eastAsia="Times New Roman" w:hAnsi="Times New Roman" w:cs="Times New Roman"/>
          <w:sz w:val="28"/>
          <w:szCs w:val="28"/>
        </w:rPr>
        <w:t xml:space="preserve"> в центре  круга Ø 100 мм,  разметить прямоугольник 30х50 мм. Предельные отклонения размеров готовых изделий </w:t>
      </w:r>
      <w:r w:rsidRPr="005A3785">
        <w:rPr>
          <w:rFonts w:ascii="Times New Roman" w:hAnsi="Times New Roman" w:cs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1 мм"/>
        </w:smartTagPr>
        <w:r w:rsidRPr="005A3785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5A3785">
        <w:rPr>
          <w:rFonts w:ascii="Times New Roman" w:hAnsi="Times New Roman" w:cs="Times New Roman"/>
          <w:sz w:val="28"/>
          <w:szCs w:val="28"/>
        </w:rPr>
        <w:t>.</w:t>
      </w:r>
    </w:p>
    <w:p w:rsidR="00A3257B" w:rsidRPr="005A3785" w:rsidRDefault="00A3257B" w:rsidP="00A3257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A3257B" w:rsidRDefault="00A3257B" w:rsidP="00A32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задание</w:t>
      </w:r>
      <w:r w:rsidRPr="00633D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257B" w:rsidRPr="00C977DD" w:rsidRDefault="00A3257B" w:rsidP="00A32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77DD">
        <w:rPr>
          <w:rFonts w:ascii="Times New Roman" w:eastAsia="Times New Roman" w:hAnsi="Times New Roman" w:cs="Times New Roman"/>
          <w:b/>
          <w:sz w:val="28"/>
          <w:szCs w:val="28"/>
        </w:rPr>
        <w:t xml:space="preserve">Ручная деревообработка. </w:t>
      </w:r>
      <w:r w:rsidRPr="00C977DD">
        <w:rPr>
          <w:rFonts w:ascii="Times New Roman" w:hAnsi="Times New Roman" w:cs="Times New Roman"/>
          <w:b/>
          <w:sz w:val="28"/>
          <w:szCs w:val="28"/>
        </w:rPr>
        <w:t>9</w:t>
      </w:r>
      <w:r w:rsidRPr="00C977DD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(юноши)</w:t>
      </w:r>
    </w:p>
    <w:p w:rsidR="00A3257B" w:rsidRDefault="00A3257B" w:rsidP="00A32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3257B" w:rsidRPr="005A3785" w:rsidRDefault="00A3257B" w:rsidP="00A32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b/>
          <w:sz w:val="28"/>
          <w:szCs w:val="28"/>
        </w:rPr>
        <w:t xml:space="preserve">Сконструировать и изготовить изделия в форме круга </w:t>
      </w:r>
      <w:proofErr w:type="gramStart"/>
      <w:r w:rsidRPr="005A3785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End"/>
      <w:r w:rsidRPr="005A37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3257B" w:rsidRPr="005A3785" w:rsidRDefault="00A3257B" w:rsidP="00A32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b/>
          <w:sz w:val="28"/>
          <w:szCs w:val="28"/>
        </w:rPr>
        <w:t>внутренним контуром</w:t>
      </w:r>
    </w:p>
    <w:p w:rsidR="00A3257B" w:rsidRDefault="00A3257B" w:rsidP="00A32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3257B" w:rsidRDefault="00A3257B" w:rsidP="00A325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изделия в форме круга с внутренним контуром:</w:t>
      </w:r>
    </w:p>
    <w:p w:rsidR="00A3257B" w:rsidRPr="005A3785" w:rsidRDefault="00A3257B" w:rsidP="00A3257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sz w:val="28"/>
          <w:szCs w:val="28"/>
        </w:rPr>
        <w:t>По  указанным данным разработать чертеж изделия в форме круга</w:t>
      </w:r>
    </w:p>
    <w:p w:rsidR="00A3257B" w:rsidRPr="005A3785" w:rsidRDefault="00A3257B" w:rsidP="00A3257B">
      <w:pPr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sz w:val="28"/>
          <w:szCs w:val="28"/>
        </w:rPr>
        <w:t xml:space="preserve"> с внутренним контуро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5A3785">
        <w:rPr>
          <w:rFonts w:ascii="Times New Roman" w:eastAsia="Times New Roman" w:hAnsi="Times New Roman" w:cs="Times New Roman"/>
          <w:sz w:val="28"/>
          <w:szCs w:val="28"/>
        </w:rPr>
        <w:t>в М 1:1. Чертеж оформлять на формате</w:t>
      </w:r>
      <w:proofErr w:type="gramStart"/>
      <w:r w:rsidRPr="005A3785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5A37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4, с</w:t>
      </w:r>
      <w:r w:rsidRPr="005A3785">
        <w:rPr>
          <w:rFonts w:ascii="Times New Roman" w:eastAsia="Times New Roman" w:hAnsi="Times New Roman" w:cs="Times New Roman"/>
          <w:sz w:val="28"/>
          <w:szCs w:val="28"/>
        </w:rPr>
        <w:t xml:space="preserve"> указанием рамки и основной надписи.</w:t>
      </w:r>
    </w:p>
    <w:p w:rsidR="00A3257B" w:rsidRPr="005A3785" w:rsidRDefault="00A3257B" w:rsidP="00A3257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sz w:val="28"/>
          <w:szCs w:val="28"/>
        </w:rPr>
        <w:t>Материал изготовления – фанера толщиной 4 мм.</w:t>
      </w:r>
    </w:p>
    <w:p w:rsidR="00A3257B" w:rsidRPr="005A3785" w:rsidRDefault="00A3257B" w:rsidP="00A3257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sz w:val="28"/>
          <w:szCs w:val="28"/>
        </w:rPr>
        <w:t>Габаритные размеры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5A3785">
        <w:rPr>
          <w:rFonts w:ascii="Times New Roman" w:eastAsia="Times New Roman" w:hAnsi="Times New Roman" w:cs="Times New Roman"/>
          <w:sz w:val="28"/>
          <w:szCs w:val="28"/>
        </w:rPr>
        <w:t xml:space="preserve"> в центре  круга Ø 100 мм,  разметить прямоугольник 30х50 мм. Предельные отклонения размеров готовых изделий </w:t>
      </w:r>
      <w:r w:rsidRPr="005A3785">
        <w:rPr>
          <w:rFonts w:ascii="Times New Roman" w:hAnsi="Times New Roman" w:cs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1 мм"/>
        </w:smartTagPr>
        <w:r w:rsidRPr="005A3785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5A3785">
        <w:rPr>
          <w:rFonts w:ascii="Times New Roman" w:hAnsi="Times New Roman" w:cs="Times New Roman"/>
          <w:sz w:val="28"/>
          <w:szCs w:val="28"/>
        </w:rPr>
        <w:t>.</w:t>
      </w:r>
    </w:p>
    <w:p w:rsidR="00A3257B" w:rsidRPr="005A3785" w:rsidRDefault="00A3257B" w:rsidP="00A3257B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5A3785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P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618A2" w:rsidRPr="000618A2" w:rsidRDefault="000618A2" w:rsidP="005A3785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C977DD" w:rsidRDefault="00C977DD" w:rsidP="005A37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785" w:rsidRPr="000618A2" w:rsidRDefault="005A3785" w:rsidP="00C977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8A2">
        <w:rPr>
          <w:rFonts w:ascii="Times New Roman" w:hAnsi="Times New Roman" w:cs="Times New Roman"/>
          <w:b/>
          <w:sz w:val="28"/>
          <w:szCs w:val="28"/>
        </w:rPr>
        <w:t>Карта пооперационного контроля</w:t>
      </w:r>
    </w:p>
    <w:tbl>
      <w:tblPr>
        <w:tblStyle w:val="a4"/>
        <w:tblW w:w="10773" w:type="dxa"/>
        <w:tblInd w:w="108" w:type="dxa"/>
        <w:tblLayout w:type="fixed"/>
        <w:tblLook w:val="04A0"/>
      </w:tblPr>
      <w:tblGrid>
        <w:gridCol w:w="986"/>
        <w:gridCol w:w="4826"/>
        <w:gridCol w:w="1275"/>
        <w:gridCol w:w="2134"/>
        <w:gridCol w:w="1552"/>
      </w:tblGrid>
      <w:tr w:rsidR="005A3785" w:rsidRPr="005A3785" w:rsidTr="000618A2">
        <w:trPr>
          <w:trHeight w:val="859"/>
        </w:trPr>
        <w:tc>
          <w:tcPr>
            <w:tcW w:w="986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A378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A378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5A378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6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1275" w:type="dxa"/>
          </w:tcPr>
          <w:p w:rsidR="005A3785" w:rsidRPr="005A3785" w:rsidRDefault="005A3785" w:rsidP="005A37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ол</w:t>
            </w:r>
            <w:r w:rsidRPr="005A3785">
              <w:rPr>
                <w:rFonts w:ascii="Times New Roman" w:hAnsi="Times New Roman" w:cs="Times New Roman"/>
                <w:b/>
                <w:sz w:val="28"/>
                <w:szCs w:val="28"/>
              </w:rPr>
              <w:t>-во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A3785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  <w:tc>
          <w:tcPr>
            <w:tcW w:w="2134" w:type="dxa"/>
          </w:tcPr>
          <w:p w:rsidR="005A3785" w:rsidRPr="005A3785" w:rsidRDefault="005A3785" w:rsidP="005A3785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A3785">
              <w:rPr>
                <w:rFonts w:ascii="Times New Roman" w:hAnsi="Times New Roman" w:cs="Times New Roman"/>
                <w:b/>
                <w:sz w:val="28"/>
                <w:szCs w:val="28"/>
              </w:rPr>
              <w:t>баллов,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A3785">
              <w:rPr>
                <w:rFonts w:ascii="Times New Roman" w:hAnsi="Times New Roman" w:cs="Times New Roman"/>
                <w:b/>
                <w:sz w:val="28"/>
                <w:szCs w:val="28"/>
              </w:rPr>
              <w:t>выставленных членами жюри</w:t>
            </w:r>
          </w:p>
        </w:tc>
        <w:tc>
          <w:tcPr>
            <w:tcW w:w="1552" w:type="dxa"/>
          </w:tcPr>
          <w:p w:rsidR="005A3785" w:rsidRPr="005A3785" w:rsidRDefault="005A3785" w:rsidP="005A3785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b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A3785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участника</w:t>
            </w:r>
          </w:p>
        </w:tc>
      </w:tr>
      <w:tr w:rsidR="005A3785" w:rsidRPr="005A3785" w:rsidTr="005A3785">
        <w:tc>
          <w:tcPr>
            <w:tcW w:w="986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6" w:type="dxa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1275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34" w:type="dxa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2" w:type="dxa"/>
            <w:vMerge w:val="restart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3785" w:rsidRPr="005A3785" w:rsidTr="005A3785">
        <w:tc>
          <w:tcPr>
            <w:tcW w:w="986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6" w:type="dxa"/>
          </w:tcPr>
          <w:p w:rsidR="005A3785" w:rsidRPr="005A3785" w:rsidRDefault="005A3785" w:rsidP="005A3785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Соблюдение правил безопасной работы. Культура труда (поряд</w:t>
            </w:r>
            <w:r w:rsidR="000618A2">
              <w:rPr>
                <w:rFonts w:ascii="Times New Roman" w:hAnsi="Times New Roman" w:cs="Times New Roman"/>
                <w:sz w:val="28"/>
                <w:szCs w:val="28"/>
              </w:rPr>
              <w:t xml:space="preserve">ок на рабочем месте, </w:t>
            </w: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трудовая дисциплина)</w:t>
            </w:r>
          </w:p>
        </w:tc>
        <w:tc>
          <w:tcPr>
            <w:tcW w:w="1275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34" w:type="dxa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2" w:type="dxa"/>
            <w:vMerge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3785" w:rsidRPr="005A3785" w:rsidTr="005A3785">
        <w:tc>
          <w:tcPr>
            <w:tcW w:w="986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6" w:type="dxa"/>
          </w:tcPr>
          <w:p w:rsidR="005A3785" w:rsidRPr="005A3785" w:rsidRDefault="005A3785" w:rsidP="005A378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Разр</w:t>
            </w:r>
            <w:r w:rsidR="000618A2">
              <w:rPr>
                <w:rFonts w:ascii="Times New Roman" w:hAnsi="Times New Roman" w:cs="Times New Roman"/>
                <w:sz w:val="28"/>
                <w:szCs w:val="28"/>
              </w:rPr>
              <w:t>аботка чертежа</w:t>
            </w: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 xml:space="preserve"> заготовки</w:t>
            </w:r>
            <w:r w:rsidR="000618A2">
              <w:rPr>
                <w:rFonts w:ascii="Times New Roman" w:hAnsi="Times New Roman" w:cs="Times New Roman"/>
                <w:sz w:val="28"/>
                <w:szCs w:val="28"/>
              </w:rPr>
              <w:t xml:space="preserve"> в форме круга </w:t>
            </w: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с внутренним контуром, в соответствии с техниче</w:t>
            </w:r>
            <w:r w:rsidR="000618A2">
              <w:rPr>
                <w:rFonts w:ascii="Times New Roman" w:hAnsi="Times New Roman" w:cs="Times New Roman"/>
                <w:sz w:val="28"/>
                <w:szCs w:val="28"/>
              </w:rPr>
              <w:t>скими условиями и требованиями к рабочим чертежам</w:t>
            </w: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A3785">
              <w:rPr>
                <w:rFonts w:ascii="Times New Roman" w:hAnsi="Times New Roman" w:cs="Times New Roman"/>
                <w:bCs/>
                <w:sz w:val="28"/>
                <w:szCs w:val="28"/>
              </w:rPr>
              <w:t>ГОСТ-2.107-68)</w:t>
            </w:r>
          </w:p>
        </w:tc>
        <w:tc>
          <w:tcPr>
            <w:tcW w:w="1275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34" w:type="dxa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2" w:type="dxa"/>
            <w:vMerge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3785" w:rsidRPr="005A3785" w:rsidTr="000618A2">
        <w:trPr>
          <w:trHeight w:val="1161"/>
        </w:trPr>
        <w:tc>
          <w:tcPr>
            <w:tcW w:w="986" w:type="dxa"/>
            <w:vMerge w:val="restart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6" w:type="dxa"/>
          </w:tcPr>
          <w:p w:rsidR="005A3785" w:rsidRPr="005A3785" w:rsidRDefault="000618A2" w:rsidP="005A3785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</w:t>
            </w:r>
            <w:r w:rsidR="005A3785" w:rsidRPr="005A3785">
              <w:rPr>
                <w:rFonts w:ascii="Times New Roman" w:hAnsi="Times New Roman" w:cs="Times New Roman"/>
                <w:sz w:val="28"/>
                <w:szCs w:val="28"/>
              </w:rPr>
              <w:t xml:space="preserve"> первого изд</w:t>
            </w:r>
            <w:r w:rsidR="005A3785">
              <w:rPr>
                <w:rFonts w:ascii="Times New Roman" w:hAnsi="Times New Roman" w:cs="Times New Roman"/>
                <w:sz w:val="28"/>
                <w:szCs w:val="28"/>
              </w:rPr>
              <w:t>елия:</w:t>
            </w:r>
          </w:p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- технологическая последовательность изготовления;</w:t>
            </w:r>
          </w:p>
        </w:tc>
        <w:tc>
          <w:tcPr>
            <w:tcW w:w="1275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(6)</w:t>
            </w:r>
          </w:p>
        </w:tc>
        <w:tc>
          <w:tcPr>
            <w:tcW w:w="2134" w:type="dxa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2" w:type="dxa"/>
            <w:vMerge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3785" w:rsidRPr="005A3785" w:rsidTr="005A3785">
        <w:tc>
          <w:tcPr>
            <w:tcW w:w="986" w:type="dxa"/>
            <w:vMerge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6" w:type="dxa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="000618A2">
              <w:rPr>
                <w:rFonts w:ascii="Times New Roman" w:hAnsi="Times New Roman" w:cs="Times New Roman"/>
                <w:sz w:val="28"/>
                <w:szCs w:val="28"/>
              </w:rPr>
              <w:t>зметка заготовки в соответствии</w:t>
            </w: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Pr="005A37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техническими условиями и разработанным чертежом;</w:t>
            </w:r>
          </w:p>
        </w:tc>
        <w:tc>
          <w:tcPr>
            <w:tcW w:w="1275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(3)</w:t>
            </w:r>
          </w:p>
        </w:tc>
        <w:tc>
          <w:tcPr>
            <w:tcW w:w="2134" w:type="dxa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2" w:type="dxa"/>
            <w:vMerge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3785" w:rsidRPr="005A3785" w:rsidTr="005A3785">
        <w:tc>
          <w:tcPr>
            <w:tcW w:w="986" w:type="dxa"/>
            <w:vMerge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6" w:type="dxa"/>
          </w:tcPr>
          <w:p w:rsidR="005A3785" w:rsidRPr="005A3785" w:rsidRDefault="005A3785" w:rsidP="000618A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точность изготовления готового изделия в соответствии с техническими условиями и разработанным чертежом</w:t>
            </w:r>
          </w:p>
        </w:tc>
        <w:tc>
          <w:tcPr>
            <w:tcW w:w="1275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134" w:type="dxa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2" w:type="dxa"/>
            <w:vMerge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3785" w:rsidRPr="005A3785" w:rsidTr="000618A2">
        <w:trPr>
          <w:trHeight w:val="574"/>
        </w:trPr>
        <w:tc>
          <w:tcPr>
            <w:tcW w:w="986" w:type="dxa"/>
            <w:vMerge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6" w:type="dxa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- качество и чистовая обработка готового изделия</w:t>
            </w:r>
          </w:p>
        </w:tc>
        <w:tc>
          <w:tcPr>
            <w:tcW w:w="1275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134" w:type="dxa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2" w:type="dxa"/>
            <w:vMerge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3785" w:rsidRPr="005A3785" w:rsidTr="005A3785">
        <w:tc>
          <w:tcPr>
            <w:tcW w:w="986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6" w:type="dxa"/>
          </w:tcPr>
          <w:p w:rsidR="005A3785" w:rsidRPr="00C977DD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Технология и</w:t>
            </w:r>
            <w:r w:rsidR="000618A2">
              <w:rPr>
                <w:rFonts w:ascii="Times New Roman" w:hAnsi="Times New Roman" w:cs="Times New Roman"/>
                <w:sz w:val="28"/>
                <w:szCs w:val="28"/>
              </w:rPr>
              <w:t xml:space="preserve">зготовления  второго изделия: </w:t>
            </w:r>
          </w:p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- технологическая последовательность изготовления;</w:t>
            </w:r>
          </w:p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- ра</w:t>
            </w:r>
            <w:r w:rsidR="000618A2">
              <w:rPr>
                <w:rFonts w:ascii="Times New Roman" w:hAnsi="Times New Roman" w:cs="Times New Roman"/>
                <w:sz w:val="28"/>
                <w:szCs w:val="28"/>
              </w:rPr>
              <w:t>зметка заготовки в соответствии</w:t>
            </w: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 xml:space="preserve"> с техническими условиями и разработанным чертежом;</w:t>
            </w:r>
          </w:p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- точность изготовления готового изделия в соответст</w:t>
            </w:r>
            <w:r w:rsidR="000618A2">
              <w:rPr>
                <w:rFonts w:ascii="Times New Roman" w:hAnsi="Times New Roman" w:cs="Times New Roman"/>
                <w:sz w:val="28"/>
                <w:szCs w:val="28"/>
              </w:rPr>
              <w:t xml:space="preserve">вии с техническими условиями и </w:t>
            </w: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разработанным чертежом;</w:t>
            </w:r>
          </w:p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- качество и чистовая обработка готового изделия</w:t>
            </w:r>
          </w:p>
        </w:tc>
        <w:tc>
          <w:tcPr>
            <w:tcW w:w="1275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(6)</w:t>
            </w:r>
          </w:p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134" w:type="dxa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2" w:type="dxa"/>
            <w:vMerge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3785" w:rsidRPr="005A3785" w:rsidTr="005A3785">
        <w:tc>
          <w:tcPr>
            <w:tcW w:w="986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26" w:type="dxa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  <w:tc>
          <w:tcPr>
            <w:tcW w:w="1275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34" w:type="dxa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2" w:type="dxa"/>
            <w:vMerge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3785" w:rsidRPr="005A3785" w:rsidTr="005A3785">
        <w:tc>
          <w:tcPr>
            <w:tcW w:w="986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6" w:type="dxa"/>
          </w:tcPr>
          <w:p w:rsidR="005A3785" w:rsidRPr="005A3785" w:rsidRDefault="005A3785" w:rsidP="000618A2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Время изготовления –</w:t>
            </w:r>
            <w:r w:rsidR="000618A2" w:rsidRPr="00061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90 мин. (с одним перерыво</w:t>
            </w:r>
            <w:r w:rsidR="000618A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 xml:space="preserve"> 10 мин.).</w:t>
            </w:r>
          </w:p>
        </w:tc>
        <w:tc>
          <w:tcPr>
            <w:tcW w:w="1275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34" w:type="dxa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2" w:type="dxa"/>
            <w:vMerge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3785" w:rsidRPr="005A3785" w:rsidTr="005A3785">
        <w:tc>
          <w:tcPr>
            <w:tcW w:w="986" w:type="dxa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6" w:type="dxa"/>
          </w:tcPr>
          <w:p w:rsidR="005A3785" w:rsidRPr="005A3785" w:rsidRDefault="005A3785" w:rsidP="005A3785">
            <w:pPr>
              <w:pStyle w:val="a3"/>
              <w:ind w:left="0"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75" w:type="dxa"/>
          </w:tcPr>
          <w:p w:rsidR="005A3785" w:rsidRPr="005A3785" w:rsidRDefault="005A3785" w:rsidP="005A378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8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34" w:type="dxa"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2" w:type="dxa"/>
            <w:vMerge/>
          </w:tcPr>
          <w:p w:rsidR="005A3785" w:rsidRPr="005A3785" w:rsidRDefault="005A3785" w:rsidP="005A3785">
            <w:pPr>
              <w:pStyle w:val="a3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618A2" w:rsidRDefault="000618A2" w:rsidP="005A37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A3785" w:rsidRPr="005A3785" w:rsidRDefault="005A3785" w:rsidP="005A37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3785">
        <w:rPr>
          <w:rFonts w:ascii="Times New Roman" w:hAnsi="Times New Roman" w:cs="Times New Roman"/>
          <w:b/>
          <w:sz w:val="28"/>
          <w:szCs w:val="28"/>
        </w:rPr>
        <w:t>Председатель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F6E95" w:rsidRDefault="005A3785" w:rsidP="000618A2">
      <w:pPr>
        <w:spacing w:after="0" w:line="240" w:lineRule="auto"/>
      </w:pPr>
      <w:r w:rsidRPr="005A3785">
        <w:rPr>
          <w:rFonts w:ascii="Times New Roman" w:hAnsi="Times New Roman" w:cs="Times New Roman"/>
          <w:b/>
          <w:sz w:val="28"/>
          <w:szCs w:val="28"/>
        </w:rPr>
        <w:t xml:space="preserve">Члены жюри: </w:t>
      </w:r>
    </w:p>
    <w:sectPr w:rsidR="009F6E95" w:rsidSect="000618A2">
      <w:pgSz w:w="11906" w:h="16838"/>
      <w:pgMar w:top="426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7FF3AD8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F0E0E39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40287C51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785"/>
    <w:rsid w:val="000618A2"/>
    <w:rsid w:val="00453532"/>
    <w:rsid w:val="00477B27"/>
    <w:rsid w:val="005A3785"/>
    <w:rsid w:val="005A6B69"/>
    <w:rsid w:val="0073730A"/>
    <w:rsid w:val="009F6E95"/>
    <w:rsid w:val="00A3257B"/>
    <w:rsid w:val="00AA1FA8"/>
    <w:rsid w:val="00C97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785"/>
    <w:pPr>
      <w:ind w:left="720"/>
      <w:contextualSpacing/>
    </w:pPr>
  </w:style>
  <w:style w:type="table" w:styleId="a4">
    <w:name w:val="Table Grid"/>
    <w:basedOn w:val="a1"/>
    <w:rsid w:val="005A3785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A3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378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2016-10-24T12:41:00Z</cp:lastPrinted>
  <dcterms:created xsi:type="dcterms:W3CDTF">2016-10-06T08:56:00Z</dcterms:created>
  <dcterms:modified xsi:type="dcterms:W3CDTF">2016-10-24T12:41:00Z</dcterms:modified>
</cp:coreProperties>
</file>